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山西转型综合改革示范区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建设工程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项目竣工资料审查意见汇总表</w:t>
      </w:r>
    </w:p>
    <w:bookmarkEnd w:id="0"/>
    <w:tbl>
      <w:tblPr>
        <w:tblStyle w:val="3"/>
        <w:tblW w:w="8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8"/>
        <w:gridCol w:w="2217"/>
        <w:gridCol w:w="208"/>
        <w:gridCol w:w="1745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建设地址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监理单位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勘察单位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总建筑面积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㎡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总造价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（中标价或合同价）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各验收单位资料审查意见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规划部门意见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3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环保部门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963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2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757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E149D"/>
    <w:rsid w:val="559E14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2018-09-12T01:59:00Z</dcterms:created>
  <dc:creator>没期待 </dc:creator>
  <cp:lastModifiedBy>没期待 </cp:lastModifiedBy>
  <dcterms:modified xsi:type="dcterms:W3CDTF">2018-09-12T02:11:06Z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